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AB" w:rsidRPr="00DD2DF8" w:rsidRDefault="00841429" w:rsidP="005F53AB">
      <w:pPr>
        <w:spacing w:before="60"/>
        <w:jc w:val="center"/>
        <w:rPr>
          <w:szCs w:val="28"/>
          <w:lang w:val="uk-UA"/>
        </w:rPr>
      </w:pPr>
      <w:r w:rsidRPr="00841429">
        <w:rPr>
          <w:rFonts w:ascii="Arial" w:hAnsi="Arial" w:cs="Arial"/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2.25pt;margin-top:-6pt;width:143.65pt;height:47.45pt;z-index:251661312;mso-width-relative:margin;mso-height-relative:margin" stroked="f">
            <v:textbox>
              <w:txbxContent>
                <w:p w:rsidR="005F53AB" w:rsidRPr="000A0420" w:rsidRDefault="005F53AB" w:rsidP="005F53AB">
                  <w:pPr>
                    <w:rPr>
                      <w:b/>
                      <w:sz w:val="72"/>
                      <w:szCs w:val="72"/>
                    </w:rPr>
                  </w:pPr>
                  <w:r w:rsidRPr="000A0420">
                    <w:rPr>
                      <w:b/>
                      <w:sz w:val="72"/>
                      <w:szCs w:val="72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 w:rsidR="005F53AB">
        <w:rPr>
          <w:noProof/>
          <w:lang w:eastAsia="ru-RU"/>
        </w:rPr>
        <w:drawing>
          <wp:inline distT="0" distB="0" distL="0" distR="0">
            <wp:extent cx="450850" cy="572770"/>
            <wp:effectExtent l="19050" t="0" r="635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3AB" w:rsidRPr="00DD2DF8" w:rsidRDefault="005F53AB" w:rsidP="005F53A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5F53AB" w:rsidRPr="00DD2DF8" w:rsidRDefault="005F53AB" w:rsidP="005F53AB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5F53AB" w:rsidRPr="00DD2DF8" w:rsidRDefault="005F53AB" w:rsidP="005F53A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5F53AB" w:rsidRPr="00DD2DF8" w:rsidRDefault="00841429" w:rsidP="005F53A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841429">
        <w:rPr>
          <w:rFonts w:ascii="Times New Roman" w:hAnsi="Times New Roman"/>
          <w:sz w:val="20"/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5F53AB" w:rsidRPr="00DD2DF8" w:rsidRDefault="005F53AB" w:rsidP="005F53A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5F53AB" w:rsidRPr="00DD2DF8" w:rsidRDefault="005F53AB" w:rsidP="005F53AB">
      <w:pPr>
        <w:jc w:val="center"/>
        <w:rPr>
          <w:rFonts w:ascii="Arial" w:hAnsi="Arial" w:cs="Arial"/>
          <w:sz w:val="20"/>
          <w:lang w:val="uk-UA"/>
        </w:rPr>
      </w:pPr>
    </w:p>
    <w:p w:rsidR="005F53AB" w:rsidRPr="00DD2DF8" w:rsidRDefault="005F53AB" w:rsidP="005F53A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09 листопада  2017 року</w:t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  <w:t xml:space="preserve">   17 позачергова 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6933FC" w:rsidRPr="00EC38A7" w:rsidRDefault="006933FC" w:rsidP="00EC38A7">
      <w:pPr>
        <w:pStyle w:val="30"/>
        <w:shd w:val="clear" w:color="auto" w:fill="auto"/>
        <w:spacing w:after="258"/>
        <w:ind w:left="20" w:right="3826"/>
        <w:jc w:val="both"/>
        <w:rPr>
          <w:b/>
          <w:i w:val="0"/>
          <w:sz w:val="28"/>
          <w:szCs w:val="28"/>
        </w:rPr>
      </w:pPr>
      <w:r w:rsidRPr="00EC38A7">
        <w:rPr>
          <w:b/>
          <w:i w:val="0"/>
          <w:color w:val="000000"/>
          <w:sz w:val="28"/>
          <w:szCs w:val="28"/>
          <w:lang w:val="uk-UA"/>
        </w:rPr>
        <w:t>Про внесення змін до структури та чисельності КУ «Жмеринський районний медичний Центр первинної медико — санітарної допомоги»</w:t>
      </w:r>
    </w:p>
    <w:p w:rsidR="007D2702" w:rsidRPr="00EC38A7" w:rsidRDefault="00EC38A7" w:rsidP="007D2702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 xml:space="preserve"> зв’язку з проведенням 29 жовтня 2017 року виборів в Гніваньську об’єднану територіальну громаду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склад якої ввійшли села Демидівка, Могилівка</w:t>
      </w:r>
      <w:r w:rsidR="007D2702" w:rsidRPr="00EC38A7">
        <w:rPr>
          <w:rFonts w:ascii="Times New Roman" w:hAnsi="Times New Roman"/>
          <w:color w:val="000000"/>
          <w:sz w:val="28"/>
          <w:szCs w:val="28"/>
          <w:lang w:val="uk-UA"/>
        </w:rPr>
        <w:t xml:space="preserve"> Жмеринського району, враховуючи клопотання начальника відділу охорони здоров’я райдержадміністрації Ярмоленка О.М. від 01.11.2017 р. №02-14-36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7D2702" w:rsidRPr="00EC38A7">
        <w:rPr>
          <w:rFonts w:ascii="Times New Roman" w:hAnsi="Times New Roman"/>
          <w:sz w:val="28"/>
          <w:szCs w:val="28"/>
          <w:lang w:val="uk-UA"/>
        </w:rPr>
        <w:t xml:space="preserve"> висновки  постійної комісії  районної ради  з питань охорони здоров’я  материнства та дитинства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7D2702" w:rsidRPr="00EC38A7">
        <w:rPr>
          <w:rFonts w:ascii="Times New Roman" w:hAnsi="Times New Roman"/>
          <w:sz w:val="28"/>
          <w:szCs w:val="28"/>
          <w:lang w:val="uk-UA"/>
        </w:rPr>
        <w:t xml:space="preserve">  соціальної політики та  роботи з ветеранами</w:t>
      </w:r>
      <w:r w:rsidR="0027599E">
        <w:rPr>
          <w:rFonts w:ascii="Times New Roman" w:hAnsi="Times New Roman"/>
          <w:sz w:val="28"/>
          <w:szCs w:val="28"/>
          <w:lang w:val="uk-UA"/>
        </w:rPr>
        <w:t>,</w:t>
      </w:r>
      <w:r w:rsidR="004D02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599E">
        <w:rPr>
          <w:rFonts w:ascii="Times New Roman" w:hAnsi="Times New Roman"/>
          <w:sz w:val="28"/>
          <w:szCs w:val="28"/>
          <w:lang w:val="uk-UA"/>
        </w:rPr>
        <w:t xml:space="preserve">керуючись статтями 43, 60 Закону України “По місцеве самоврядування в Україні” </w:t>
      </w:r>
      <w:r w:rsidR="007D2702" w:rsidRPr="00EC38A7">
        <w:rPr>
          <w:rFonts w:ascii="Times New Roman" w:hAnsi="Times New Roman"/>
          <w:sz w:val="28"/>
          <w:szCs w:val="28"/>
          <w:lang w:val="uk-UA"/>
        </w:rPr>
        <w:t xml:space="preserve">районна рада </w:t>
      </w:r>
      <w:r w:rsidR="007D2702" w:rsidRPr="00EC38A7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6933FC" w:rsidRPr="00EC38A7" w:rsidRDefault="006933FC" w:rsidP="006933FC">
      <w:pPr>
        <w:pStyle w:val="11"/>
        <w:shd w:val="clear" w:color="auto" w:fill="auto"/>
        <w:spacing w:line="374" w:lineRule="exact"/>
        <w:ind w:left="20" w:firstLine="560"/>
        <w:jc w:val="both"/>
        <w:rPr>
          <w:sz w:val="28"/>
          <w:szCs w:val="28"/>
          <w:lang w:val="uk-UA"/>
        </w:rPr>
      </w:pPr>
    </w:p>
    <w:p w:rsidR="007D2702" w:rsidRPr="00395EEB" w:rsidRDefault="006933FC" w:rsidP="00395EEB">
      <w:pPr>
        <w:pStyle w:val="11"/>
        <w:numPr>
          <w:ilvl w:val="0"/>
          <w:numId w:val="5"/>
        </w:numPr>
        <w:shd w:val="clear" w:color="auto" w:fill="auto"/>
        <w:tabs>
          <w:tab w:val="left" w:pos="423"/>
        </w:tabs>
        <w:spacing w:line="326" w:lineRule="exact"/>
        <w:jc w:val="both"/>
        <w:rPr>
          <w:color w:val="000000"/>
          <w:spacing w:val="0"/>
          <w:sz w:val="28"/>
          <w:szCs w:val="28"/>
          <w:lang w:val="uk-UA"/>
        </w:rPr>
      </w:pPr>
      <w:r w:rsidRPr="00395EEB">
        <w:rPr>
          <w:color w:val="000000"/>
          <w:spacing w:val="0"/>
          <w:sz w:val="28"/>
          <w:szCs w:val="28"/>
          <w:lang w:val="uk-UA"/>
        </w:rPr>
        <w:t xml:space="preserve">Внести зміни до структури та чисельності КУ </w:t>
      </w:r>
      <w:r w:rsidR="00EC38A7" w:rsidRPr="00395EEB">
        <w:rPr>
          <w:color w:val="000000"/>
          <w:spacing w:val="0"/>
          <w:sz w:val="28"/>
          <w:szCs w:val="28"/>
          <w:lang w:val="uk-UA"/>
        </w:rPr>
        <w:t>«Жмеринський районний медичний Ц</w:t>
      </w:r>
      <w:r w:rsidRPr="00395EEB">
        <w:rPr>
          <w:color w:val="000000"/>
          <w:spacing w:val="0"/>
          <w:sz w:val="28"/>
          <w:szCs w:val="28"/>
          <w:lang w:val="uk-UA"/>
        </w:rPr>
        <w:t>ентр первинної медико-санітарної допомоги»</w:t>
      </w:r>
      <w:r w:rsidR="00395EEB">
        <w:rPr>
          <w:color w:val="000000"/>
          <w:spacing w:val="0"/>
          <w:sz w:val="28"/>
          <w:szCs w:val="28"/>
          <w:lang w:val="uk-UA"/>
        </w:rPr>
        <w:t>, а саме в</w:t>
      </w:r>
      <w:r w:rsidR="00DA58A6" w:rsidRPr="00395EEB">
        <w:rPr>
          <w:color w:val="000000"/>
          <w:spacing w:val="0"/>
          <w:sz w:val="28"/>
          <w:szCs w:val="28"/>
          <w:lang w:val="uk-UA"/>
        </w:rPr>
        <w:t>ивести із структури амбулаторії загально</w:t>
      </w:r>
      <w:r w:rsidR="00395EEB">
        <w:rPr>
          <w:color w:val="000000"/>
          <w:spacing w:val="0"/>
          <w:sz w:val="28"/>
          <w:szCs w:val="28"/>
          <w:lang w:val="uk-UA"/>
        </w:rPr>
        <w:t>ї практики сімейної медицини с.</w:t>
      </w:r>
      <w:r w:rsidR="00DA58A6" w:rsidRPr="00395EEB">
        <w:rPr>
          <w:color w:val="000000"/>
          <w:spacing w:val="0"/>
          <w:sz w:val="28"/>
          <w:szCs w:val="28"/>
          <w:lang w:val="uk-UA"/>
        </w:rPr>
        <w:t xml:space="preserve">Могилівка, </w:t>
      </w:r>
      <w:r w:rsidR="005F7BCC" w:rsidRPr="00395EEB">
        <w:rPr>
          <w:color w:val="000000"/>
          <w:spacing w:val="0"/>
          <w:sz w:val="28"/>
          <w:szCs w:val="28"/>
          <w:lang w:val="uk-UA"/>
        </w:rPr>
        <w:t>фельдшерсько</w:t>
      </w:r>
      <w:r w:rsidR="00395EEB">
        <w:rPr>
          <w:color w:val="000000"/>
          <w:spacing w:val="0"/>
          <w:sz w:val="28"/>
          <w:szCs w:val="28"/>
          <w:lang w:val="uk-UA"/>
        </w:rPr>
        <w:t xml:space="preserve"> – акушерський пункт с.</w:t>
      </w:r>
      <w:r w:rsidR="00DA58A6" w:rsidRPr="00395EEB">
        <w:rPr>
          <w:color w:val="000000"/>
          <w:spacing w:val="0"/>
          <w:sz w:val="28"/>
          <w:szCs w:val="28"/>
          <w:lang w:val="uk-UA"/>
        </w:rPr>
        <w:t>Демидівка</w:t>
      </w:r>
      <w:r w:rsidR="000A5D8D" w:rsidRPr="00395EEB">
        <w:rPr>
          <w:color w:val="000000"/>
          <w:spacing w:val="0"/>
          <w:sz w:val="28"/>
          <w:szCs w:val="28"/>
          <w:lang w:val="uk-UA"/>
        </w:rPr>
        <w:t xml:space="preserve"> наступні посади:</w:t>
      </w:r>
    </w:p>
    <w:p w:rsidR="00C05461" w:rsidRPr="000A5D8D" w:rsidRDefault="000A5D8D" w:rsidP="00395EEB">
      <w:pPr>
        <w:pStyle w:val="11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color w:val="000000"/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  <w:lang w:val="uk-UA"/>
        </w:rPr>
        <w:t>А</w:t>
      </w:r>
      <w:r w:rsidR="00C05461" w:rsidRPr="000A5D8D">
        <w:rPr>
          <w:color w:val="000000"/>
          <w:spacing w:val="0"/>
          <w:sz w:val="28"/>
          <w:szCs w:val="28"/>
          <w:lang w:val="uk-UA"/>
        </w:rPr>
        <w:t xml:space="preserve">мбулаторія загальної практики сімейної </w:t>
      </w:r>
      <w:r w:rsidR="00395EEB">
        <w:rPr>
          <w:color w:val="000000"/>
          <w:spacing w:val="0"/>
          <w:sz w:val="28"/>
          <w:szCs w:val="28"/>
          <w:lang w:val="uk-UA"/>
        </w:rPr>
        <w:t>медицини с.</w:t>
      </w:r>
      <w:r w:rsidR="00C05461" w:rsidRPr="000A5D8D">
        <w:rPr>
          <w:color w:val="000000"/>
          <w:spacing w:val="0"/>
          <w:sz w:val="28"/>
          <w:szCs w:val="28"/>
          <w:lang w:val="uk-UA"/>
        </w:rPr>
        <w:t>Могилівка:</w:t>
      </w:r>
    </w:p>
    <w:p w:rsidR="00924960" w:rsidRPr="000A5D8D" w:rsidRDefault="00924960" w:rsidP="00924960">
      <w:pPr>
        <w:pStyle w:val="1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color w:val="000000"/>
          <w:spacing w:val="0"/>
          <w:sz w:val="28"/>
          <w:szCs w:val="28"/>
          <w:lang w:val="uk-UA"/>
        </w:rPr>
      </w:pPr>
      <w:r w:rsidRPr="000A5D8D">
        <w:rPr>
          <w:rStyle w:val="9pt0pt"/>
          <w:b w:val="0"/>
          <w:spacing w:val="0"/>
          <w:sz w:val="28"/>
          <w:szCs w:val="28"/>
        </w:rPr>
        <w:t xml:space="preserve">Завідувач лікар загальної практики сімейний лікар </w:t>
      </w:r>
      <w:r w:rsidRPr="000A5D8D">
        <w:rPr>
          <w:b/>
          <w:color w:val="000000"/>
          <w:spacing w:val="0"/>
          <w:sz w:val="28"/>
          <w:szCs w:val="28"/>
          <w:lang w:val="uk-UA"/>
        </w:rPr>
        <w:t xml:space="preserve">– </w:t>
      </w:r>
      <w:r w:rsidRPr="000A5D8D">
        <w:rPr>
          <w:color w:val="000000"/>
          <w:spacing w:val="0"/>
          <w:sz w:val="28"/>
          <w:szCs w:val="28"/>
          <w:lang w:val="uk-UA"/>
        </w:rPr>
        <w:t>1,0;</w:t>
      </w:r>
    </w:p>
    <w:p w:rsidR="00924960" w:rsidRPr="000A5D8D" w:rsidRDefault="00924960" w:rsidP="00924960">
      <w:pPr>
        <w:pStyle w:val="1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color w:val="000000"/>
          <w:spacing w:val="0"/>
          <w:sz w:val="28"/>
          <w:szCs w:val="28"/>
          <w:lang w:val="uk-UA"/>
        </w:rPr>
      </w:pPr>
      <w:r w:rsidRPr="000A5D8D">
        <w:rPr>
          <w:rStyle w:val="9pt0pt"/>
          <w:b w:val="0"/>
          <w:spacing w:val="0"/>
          <w:sz w:val="28"/>
          <w:szCs w:val="28"/>
        </w:rPr>
        <w:t>Лікар загальної практики - сімейний лікар</w:t>
      </w:r>
      <w:r w:rsidR="000A5D8D">
        <w:rPr>
          <w:rStyle w:val="9pt0pt"/>
          <w:b w:val="0"/>
          <w:spacing w:val="0"/>
          <w:sz w:val="28"/>
          <w:szCs w:val="28"/>
        </w:rPr>
        <w:t xml:space="preserve"> </w:t>
      </w:r>
      <w:r w:rsidRPr="000A5D8D">
        <w:rPr>
          <w:b/>
          <w:color w:val="000000"/>
          <w:spacing w:val="0"/>
          <w:sz w:val="28"/>
          <w:szCs w:val="28"/>
          <w:lang w:val="uk-UA"/>
        </w:rPr>
        <w:t xml:space="preserve">– </w:t>
      </w:r>
      <w:r w:rsidRPr="000A5D8D">
        <w:rPr>
          <w:color w:val="000000"/>
          <w:spacing w:val="0"/>
          <w:sz w:val="28"/>
          <w:szCs w:val="28"/>
          <w:lang w:val="uk-UA"/>
        </w:rPr>
        <w:t>1,0;</w:t>
      </w:r>
    </w:p>
    <w:p w:rsidR="00924960" w:rsidRPr="000A5D8D" w:rsidRDefault="00924960" w:rsidP="00924960">
      <w:pPr>
        <w:pStyle w:val="1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rStyle w:val="9pt0pt"/>
          <w:b w:val="0"/>
          <w:bCs w:val="0"/>
          <w:spacing w:val="0"/>
          <w:sz w:val="28"/>
          <w:szCs w:val="28"/>
        </w:rPr>
      </w:pPr>
      <w:r w:rsidRPr="000A5D8D">
        <w:rPr>
          <w:rStyle w:val="9pt0pt"/>
          <w:b w:val="0"/>
          <w:spacing w:val="0"/>
          <w:sz w:val="28"/>
          <w:szCs w:val="28"/>
        </w:rPr>
        <w:t>Сестра медична загальної практики сімейної медицини – 2,0;</w:t>
      </w:r>
    </w:p>
    <w:p w:rsidR="00003BD0" w:rsidRPr="000A5D8D" w:rsidRDefault="00003BD0" w:rsidP="00924960">
      <w:pPr>
        <w:pStyle w:val="1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rStyle w:val="9pt0pt"/>
          <w:b w:val="0"/>
          <w:bCs w:val="0"/>
          <w:spacing w:val="0"/>
          <w:sz w:val="28"/>
          <w:szCs w:val="28"/>
        </w:rPr>
      </w:pPr>
      <w:r w:rsidRPr="000A5D8D">
        <w:rPr>
          <w:rStyle w:val="9pt0pt"/>
          <w:b w:val="0"/>
          <w:spacing w:val="0"/>
          <w:sz w:val="28"/>
          <w:szCs w:val="28"/>
        </w:rPr>
        <w:t>Сестра медична денного стаціонару – 0,5;</w:t>
      </w:r>
    </w:p>
    <w:p w:rsidR="00003BD0" w:rsidRPr="000A5D8D" w:rsidRDefault="00003BD0" w:rsidP="00924960">
      <w:pPr>
        <w:pStyle w:val="1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rStyle w:val="9pt0pt"/>
          <w:b w:val="0"/>
          <w:bCs w:val="0"/>
          <w:spacing w:val="0"/>
          <w:sz w:val="28"/>
          <w:szCs w:val="28"/>
        </w:rPr>
      </w:pPr>
      <w:r w:rsidRPr="000A5D8D">
        <w:rPr>
          <w:rStyle w:val="9pt0pt"/>
          <w:b w:val="0"/>
          <w:spacing w:val="0"/>
          <w:sz w:val="28"/>
          <w:szCs w:val="28"/>
        </w:rPr>
        <w:t>Фельдшер – лаборант – 1,0;</w:t>
      </w:r>
    </w:p>
    <w:p w:rsidR="00003BD0" w:rsidRPr="000A5D8D" w:rsidRDefault="00003BD0" w:rsidP="00924960">
      <w:pPr>
        <w:pStyle w:val="1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rStyle w:val="9pt0pt"/>
          <w:b w:val="0"/>
          <w:bCs w:val="0"/>
          <w:spacing w:val="0"/>
          <w:sz w:val="28"/>
          <w:szCs w:val="28"/>
        </w:rPr>
      </w:pPr>
      <w:r w:rsidRPr="000A5D8D">
        <w:rPr>
          <w:rStyle w:val="9pt0pt"/>
          <w:b w:val="0"/>
          <w:spacing w:val="0"/>
          <w:sz w:val="28"/>
          <w:szCs w:val="28"/>
        </w:rPr>
        <w:t>Молодша медична сестра – 1,0;</w:t>
      </w:r>
    </w:p>
    <w:p w:rsidR="00003BD0" w:rsidRPr="000A5D8D" w:rsidRDefault="00003BD0" w:rsidP="00924960">
      <w:pPr>
        <w:pStyle w:val="1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b/>
          <w:color w:val="000000"/>
          <w:spacing w:val="0"/>
          <w:sz w:val="28"/>
          <w:szCs w:val="28"/>
          <w:lang w:val="uk-UA"/>
        </w:rPr>
      </w:pPr>
      <w:r w:rsidRPr="000A5D8D">
        <w:rPr>
          <w:rStyle w:val="9pt0pt"/>
          <w:b w:val="0"/>
          <w:spacing w:val="0"/>
          <w:sz w:val="28"/>
          <w:szCs w:val="28"/>
        </w:rPr>
        <w:t>Реєстратор медичний – 1,0;</w:t>
      </w:r>
    </w:p>
    <w:p w:rsidR="00003BD0" w:rsidRPr="000A5D8D" w:rsidRDefault="00003BD0" w:rsidP="00003BD0">
      <w:pPr>
        <w:pStyle w:val="11"/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b/>
          <w:color w:val="000000"/>
          <w:spacing w:val="0"/>
          <w:sz w:val="28"/>
          <w:szCs w:val="28"/>
          <w:lang w:val="uk-UA"/>
        </w:rPr>
      </w:pPr>
      <w:r w:rsidRPr="000A5D8D">
        <w:rPr>
          <w:b/>
          <w:color w:val="000000"/>
          <w:spacing w:val="0"/>
          <w:sz w:val="28"/>
          <w:szCs w:val="28"/>
          <w:lang w:val="uk-UA"/>
        </w:rPr>
        <w:t>Всього по АЗПСМ – 7,5</w:t>
      </w:r>
      <w:r w:rsidR="000A5D8D" w:rsidRPr="000A5D8D">
        <w:rPr>
          <w:b/>
          <w:color w:val="000000"/>
          <w:spacing w:val="0"/>
          <w:sz w:val="28"/>
          <w:szCs w:val="28"/>
          <w:lang w:val="uk-UA"/>
        </w:rPr>
        <w:t xml:space="preserve"> штатних одиниць</w:t>
      </w:r>
      <w:r w:rsidRPr="000A5D8D">
        <w:rPr>
          <w:b/>
          <w:color w:val="000000"/>
          <w:spacing w:val="0"/>
          <w:sz w:val="28"/>
          <w:szCs w:val="28"/>
          <w:lang w:val="uk-UA"/>
        </w:rPr>
        <w:t>.</w:t>
      </w:r>
    </w:p>
    <w:p w:rsidR="00003BD0" w:rsidRDefault="00003BD0" w:rsidP="00003BD0">
      <w:pPr>
        <w:pStyle w:val="11"/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color w:val="000000"/>
          <w:spacing w:val="0"/>
          <w:sz w:val="28"/>
          <w:szCs w:val="28"/>
          <w:lang w:val="uk-UA"/>
        </w:rPr>
      </w:pPr>
    </w:p>
    <w:p w:rsidR="00F0677E" w:rsidRPr="000A5D8D" w:rsidRDefault="00F0677E" w:rsidP="00003BD0">
      <w:pPr>
        <w:pStyle w:val="11"/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color w:val="000000"/>
          <w:spacing w:val="0"/>
          <w:sz w:val="28"/>
          <w:szCs w:val="28"/>
          <w:lang w:val="uk-UA"/>
        </w:rPr>
      </w:pPr>
    </w:p>
    <w:p w:rsidR="00003BD0" w:rsidRPr="000A5D8D" w:rsidRDefault="00003BD0" w:rsidP="00395EEB">
      <w:pPr>
        <w:pStyle w:val="11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color w:val="000000"/>
          <w:spacing w:val="0"/>
          <w:sz w:val="28"/>
          <w:szCs w:val="28"/>
          <w:lang w:val="uk-UA"/>
        </w:rPr>
      </w:pPr>
      <w:r w:rsidRPr="000A5D8D">
        <w:rPr>
          <w:color w:val="000000"/>
          <w:spacing w:val="0"/>
          <w:sz w:val="28"/>
          <w:szCs w:val="28"/>
          <w:lang w:val="uk-UA"/>
        </w:rPr>
        <w:lastRenderedPageBreak/>
        <w:t>Фель</w:t>
      </w:r>
      <w:r w:rsidR="00395EEB">
        <w:rPr>
          <w:color w:val="000000"/>
          <w:spacing w:val="0"/>
          <w:sz w:val="28"/>
          <w:szCs w:val="28"/>
          <w:lang w:val="uk-UA"/>
        </w:rPr>
        <w:t>дшерсько – акушерський пункт с.</w:t>
      </w:r>
      <w:r w:rsidRPr="000A5D8D">
        <w:rPr>
          <w:color w:val="000000"/>
          <w:spacing w:val="0"/>
          <w:sz w:val="28"/>
          <w:szCs w:val="28"/>
          <w:lang w:val="uk-UA"/>
        </w:rPr>
        <w:t>Демидівка.</w:t>
      </w:r>
    </w:p>
    <w:p w:rsidR="00924960" w:rsidRPr="000A5D8D" w:rsidRDefault="00003BD0" w:rsidP="00924960">
      <w:pPr>
        <w:pStyle w:val="11"/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rStyle w:val="9pt0pt"/>
          <w:b w:val="0"/>
          <w:spacing w:val="0"/>
          <w:sz w:val="28"/>
          <w:szCs w:val="28"/>
        </w:rPr>
      </w:pPr>
      <w:r w:rsidRPr="000A5D8D">
        <w:rPr>
          <w:rStyle w:val="9pt0pt"/>
          <w:b w:val="0"/>
          <w:spacing w:val="0"/>
          <w:sz w:val="28"/>
          <w:szCs w:val="28"/>
        </w:rPr>
        <w:t>Завідувач ФАП акушерка – 1,0;</w:t>
      </w:r>
    </w:p>
    <w:p w:rsidR="00003BD0" w:rsidRPr="000A5D8D" w:rsidRDefault="00003BD0" w:rsidP="00924960">
      <w:pPr>
        <w:pStyle w:val="11"/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rStyle w:val="9pt0pt"/>
          <w:b w:val="0"/>
          <w:spacing w:val="0"/>
          <w:sz w:val="28"/>
          <w:szCs w:val="28"/>
        </w:rPr>
      </w:pPr>
      <w:r w:rsidRPr="000A5D8D">
        <w:rPr>
          <w:rStyle w:val="9pt0pt"/>
          <w:b w:val="0"/>
          <w:spacing w:val="0"/>
          <w:sz w:val="28"/>
          <w:szCs w:val="28"/>
        </w:rPr>
        <w:t>Акушерка – 0,5;</w:t>
      </w:r>
    </w:p>
    <w:p w:rsidR="000A5D8D" w:rsidRPr="000A5D8D" w:rsidRDefault="000A5D8D" w:rsidP="00924960">
      <w:pPr>
        <w:pStyle w:val="11"/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b/>
          <w:color w:val="000000"/>
          <w:spacing w:val="0"/>
          <w:sz w:val="28"/>
          <w:szCs w:val="28"/>
          <w:lang w:val="uk-UA"/>
        </w:rPr>
      </w:pPr>
      <w:r w:rsidRPr="000A5D8D">
        <w:rPr>
          <w:rStyle w:val="9pt0pt"/>
          <w:b w:val="0"/>
          <w:spacing w:val="0"/>
          <w:sz w:val="28"/>
          <w:szCs w:val="28"/>
        </w:rPr>
        <w:t>Молодша медична сестра – 0,5</w:t>
      </w:r>
    </w:p>
    <w:p w:rsidR="00924960" w:rsidRPr="000A5D8D" w:rsidRDefault="000A5D8D" w:rsidP="00924960">
      <w:pPr>
        <w:pStyle w:val="11"/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b/>
          <w:color w:val="000000"/>
          <w:spacing w:val="0"/>
          <w:sz w:val="28"/>
          <w:szCs w:val="28"/>
          <w:lang w:val="uk-UA"/>
        </w:rPr>
      </w:pPr>
      <w:r w:rsidRPr="000A5D8D">
        <w:rPr>
          <w:b/>
          <w:color w:val="000000"/>
          <w:spacing w:val="0"/>
          <w:sz w:val="28"/>
          <w:szCs w:val="28"/>
          <w:lang w:val="uk-UA"/>
        </w:rPr>
        <w:t xml:space="preserve">Всього по ФАП </w:t>
      </w:r>
      <w:r w:rsidRPr="000A5D8D">
        <w:rPr>
          <w:rStyle w:val="9pt0pt"/>
          <w:b w:val="0"/>
          <w:spacing w:val="0"/>
          <w:sz w:val="28"/>
          <w:szCs w:val="28"/>
        </w:rPr>
        <w:t xml:space="preserve">– </w:t>
      </w:r>
      <w:r w:rsidRPr="000A5D8D">
        <w:rPr>
          <w:b/>
          <w:color w:val="000000"/>
          <w:spacing w:val="0"/>
          <w:sz w:val="28"/>
          <w:szCs w:val="28"/>
          <w:lang w:val="uk-UA"/>
        </w:rPr>
        <w:t>2,0 штатних одиниці.</w:t>
      </w:r>
    </w:p>
    <w:p w:rsidR="000A5D8D" w:rsidRDefault="000A5D8D" w:rsidP="000A5D8D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Style w:val="95pt0pt"/>
          <w:rFonts w:eastAsia="Calibri"/>
          <w:spacing w:val="0"/>
          <w:sz w:val="28"/>
          <w:szCs w:val="28"/>
        </w:rPr>
      </w:pPr>
    </w:p>
    <w:p w:rsidR="000A5D8D" w:rsidRPr="000A5D8D" w:rsidRDefault="000A5D8D" w:rsidP="000A5D8D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0A5D8D">
        <w:rPr>
          <w:rStyle w:val="95pt0pt"/>
          <w:rFonts w:eastAsia="Calibri"/>
          <w:spacing w:val="0"/>
          <w:sz w:val="28"/>
          <w:szCs w:val="28"/>
        </w:rPr>
        <w:t>Разом вивести 9,5 штатних одиниць.</w:t>
      </w:r>
    </w:p>
    <w:p w:rsidR="00924960" w:rsidRPr="000A5D8D" w:rsidRDefault="00924960" w:rsidP="00924960">
      <w:pPr>
        <w:pStyle w:val="11"/>
        <w:tabs>
          <w:tab w:val="left" w:pos="0"/>
        </w:tabs>
        <w:autoSpaceDE w:val="0"/>
        <w:autoSpaceDN w:val="0"/>
        <w:adjustRightInd w:val="0"/>
        <w:spacing w:before="60" w:line="240" w:lineRule="auto"/>
        <w:jc w:val="both"/>
        <w:rPr>
          <w:color w:val="000000"/>
          <w:spacing w:val="0"/>
          <w:sz w:val="28"/>
          <w:szCs w:val="28"/>
        </w:rPr>
      </w:pPr>
    </w:p>
    <w:p w:rsidR="00395EEB" w:rsidRPr="00395EEB" w:rsidRDefault="00395EEB" w:rsidP="00395EEB">
      <w:pPr>
        <w:pStyle w:val="11"/>
        <w:numPr>
          <w:ilvl w:val="0"/>
          <w:numId w:val="5"/>
        </w:numPr>
        <w:shd w:val="clear" w:color="auto" w:fill="auto"/>
        <w:tabs>
          <w:tab w:val="left" w:pos="423"/>
        </w:tabs>
        <w:spacing w:line="326" w:lineRule="exact"/>
        <w:jc w:val="both"/>
        <w:rPr>
          <w:color w:val="000000"/>
          <w:spacing w:val="0"/>
          <w:sz w:val="28"/>
          <w:szCs w:val="28"/>
          <w:lang w:val="uk-UA"/>
        </w:rPr>
      </w:pPr>
      <w:r>
        <w:rPr>
          <w:color w:val="000000"/>
          <w:spacing w:val="0"/>
          <w:sz w:val="28"/>
          <w:szCs w:val="28"/>
          <w:lang w:val="uk-UA"/>
        </w:rPr>
        <w:t>З</w:t>
      </w:r>
      <w:r w:rsidRPr="000A5D8D">
        <w:rPr>
          <w:color w:val="000000"/>
          <w:spacing w:val="0"/>
          <w:sz w:val="28"/>
          <w:szCs w:val="28"/>
          <w:lang w:val="uk-UA"/>
        </w:rPr>
        <w:t xml:space="preserve">атвердити </w:t>
      </w:r>
      <w:r>
        <w:rPr>
          <w:color w:val="000000"/>
          <w:spacing w:val="0"/>
          <w:sz w:val="28"/>
          <w:szCs w:val="28"/>
          <w:lang w:val="uk-UA"/>
        </w:rPr>
        <w:t>структуру та чисельність</w:t>
      </w:r>
      <w:r w:rsidRPr="00395EEB">
        <w:rPr>
          <w:color w:val="000000"/>
          <w:spacing w:val="0"/>
          <w:sz w:val="28"/>
          <w:szCs w:val="28"/>
          <w:lang w:val="uk-UA"/>
        </w:rPr>
        <w:t xml:space="preserve"> КУ «Жмеринський районний медичний Центр первинної медико-санітарної допомоги» </w:t>
      </w:r>
      <w:r w:rsidRPr="000A5D8D">
        <w:rPr>
          <w:color w:val="000000"/>
          <w:spacing w:val="0"/>
          <w:sz w:val="28"/>
          <w:szCs w:val="28"/>
          <w:lang w:val="uk-UA"/>
        </w:rPr>
        <w:t>в новій редакції з 01.01.2018 року</w:t>
      </w:r>
      <w:r w:rsidRPr="00395EEB">
        <w:rPr>
          <w:color w:val="000000"/>
          <w:spacing w:val="0"/>
          <w:sz w:val="28"/>
          <w:szCs w:val="28"/>
          <w:lang w:val="uk-UA"/>
        </w:rPr>
        <w:t xml:space="preserve"> (додається)</w:t>
      </w:r>
      <w:r>
        <w:rPr>
          <w:color w:val="000000"/>
          <w:spacing w:val="0"/>
          <w:sz w:val="28"/>
          <w:szCs w:val="28"/>
          <w:lang w:val="uk-UA"/>
        </w:rPr>
        <w:t>.</w:t>
      </w:r>
    </w:p>
    <w:p w:rsidR="007D2702" w:rsidRPr="00395EEB" w:rsidRDefault="007D2702" w:rsidP="007D2702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Style w:val="95pt0pt"/>
          <w:rFonts w:eastAsia="Calibri"/>
          <w:b w:val="0"/>
          <w:spacing w:val="0"/>
          <w:sz w:val="28"/>
          <w:szCs w:val="28"/>
          <w:lang w:val="ru-RU"/>
        </w:rPr>
      </w:pPr>
    </w:p>
    <w:p w:rsidR="007D2702" w:rsidRPr="000A5D8D" w:rsidRDefault="007D2702" w:rsidP="007D2702">
      <w:pPr>
        <w:pStyle w:val="11"/>
        <w:numPr>
          <w:ilvl w:val="0"/>
          <w:numId w:val="5"/>
        </w:numPr>
        <w:shd w:val="clear" w:color="auto" w:fill="auto"/>
        <w:tabs>
          <w:tab w:val="left" w:pos="423"/>
        </w:tabs>
        <w:spacing w:line="326" w:lineRule="exact"/>
        <w:jc w:val="both"/>
        <w:rPr>
          <w:color w:val="000000"/>
          <w:spacing w:val="0"/>
          <w:sz w:val="28"/>
          <w:szCs w:val="28"/>
          <w:lang w:val="uk-UA"/>
        </w:rPr>
      </w:pPr>
      <w:r w:rsidRPr="000A5D8D">
        <w:rPr>
          <w:color w:val="000000"/>
          <w:spacing w:val="0"/>
          <w:sz w:val="28"/>
          <w:szCs w:val="28"/>
          <w:lang w:val="uk-UA"/>
        </w:rPr>
        <w:t>Контроль за виконанням даного рішення  покласти на постійну комісію районної ради  з питань охорони здоров’я  материнства та дитинства  соціальної політики та  роботи з ветеранами  ( Мельник  Л.Л.).</w:t>
      </w:r>
    </w:p>
    <w:p w:rsidR="007D2702" w:rsidRPr="000A5D8D" w:rsidRDefault="007D2702" w:rsidP="007D270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D02F3" w:rsidRDefault="004D02F3" w:rsidP="007D270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D02F3" w:rsidRDefault="004D02F3" w:rsidP="007D270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D02F3" w:rsidRDefault="004D02F3" w:rsidP="007D270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D02F3" w:rsidRDefault="004D02F3" w:rsidP="007D270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7D2702" w:rsidRPr="00EC38A7" w:rsidRDefault="007D2702" w:rsidP="007D270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EC38A7">
        <w:rPr>
          <w:rFonts w:ascii="Times New Roman" w:hAnsi="Times New Roman"/>
          <w:b/>
          <w:bCs/>
          <w:color w:val="000000"/>
          <w:sz w:val="28"/>
          <w:szCs w:val="28"/>
        </w:rPr>
        <w:t>Голова районної</w:t>
      </w:r>
      <w:r w:rsidR="00395EE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EC38A7">
        <w:rPr>
          <w:rFonts w:ascii="Times New Roman" w:hAnsi="Times New Roman"/>
          <w:b/>
          <w:bCs/>
          <w:color w:val="000000"/>
          <w:sz w:val="28"/>
          <w:szCs w:val="28"/>
        </w:rPr>
        <w:t>ради</w:t>
      </w:r>
      <w:r w:rsidRPr="00EC38A7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EC38A7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EC38A7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EC38A7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EC38A7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EC38A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>Василь Малярчук</w:t>
      </w:r>
    </w:p>
    <w:p w:rsidR="007D2702" w:rsidRDefault="007D2702">
      <w:pPr>
        <w:rPr>
          <w:rFonts w:ascii="Times New Roman" w:eastAsia="Times New Roman" w:hAnsi="Times New Roman"/>
          <w:i/>
          <w:iCs/>
          <w:color w:val="000000"/>
          <w:spacing w:val="-4"/>
          <w:sz w:val="26"/>
          <w:szCs w:val="26"/>
          <w:lang w:val="uk-UA"/>
        </w:rPr>
      </w:pPr>
    </w:p>
    <w:sectPr w:rsidR="007D2702" w:rsidSect="000A5D8D">
      <w:headerReference w:type="default" r:id="rId9"/>
      <w:headerReference w:type="first" r:id="rId10"/>
      <w:pgSz w:w="11906" w:h="16838"/>
      <w:pgMar w:top="113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FE3" w:rsidRDefault="008F7FE3" w:rsidP="004D02F3">
      <w:pPr>
        <w:spacing w:after="0" w:line="240" w:lineRule="auto"/>
      </w:pPr>
      <w:r>
        <w:separator/>
      </w:r>
    </w:p>
  </w:endnote>
  <w:endnote w:type="continuationSeparator" w:id="1">
    <w:p w:rsidR="008F7FE3" w:rsidRDefault="008F7FE3" w:rsidP="004D0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FE3" w:rsidRDefault="008F7FE3" w:rsidP="004D02F3">
      <w:pPr>
        <w:spacing w:after="0" w:line="240" w:lineRule="auto"/>
      </w:pPr>
      <w:r>
        <w:separator/>
      </w:r>
    </w:p>
  </w:footnote>
  <w:footnote w:type="continuationSeparator" w:id="1">
    <w:p w:rsidR="008F7FE3" w:rsidRDefault="008F7FE3" w:rsidP="004D0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3829"/>
      <w:docPartObj>
        <w:docPartGallery w:val="Page Numbers (Top of Page)"/>
        <w:docPartUnique/>
      </w:docPartObj>
    </w:sdtPr>
    <w:sdtContent>
      <w:p w:rsidR="004D02F3" w:rsidRDefault="00841429">
        <w:pPr>
          <w:pStyle w:val="a7"/>
          <w:jc w:val="center"/>
        </w:pPr>
        <w:fldSimple w:instr=" PAGE   \* MERGEFORMAT ">
          <w:r w:rsidR="00F0677E">
            <w:rPr>
              <w:noProof/>
            </w:rPr>
            <w:t>2</w:t>
          </w:r>
        </w:fldSimple>
      </w:p>
    </w:sdtContent>
  </w:sdt>
  <w:p w:rsidR="004D02F3" w:rsidRDefault="004D02F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D8D" w:rsidRDefault="000A5D8D">
    <w:pPr>
      <w:pStyle w:val="a7"/>
      <w:jc w:val="center"/>
    </w:pPr>
  </w:p>
  <w:p w:rsidR="000A5D8D" w:rsidRDefault="000A5D8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7CD1"/>
    <w:multiLevelType w:val="hybridMultilevel"/>
    <w:tmpl w:val="6E02B77C"/>
    <w:lvl w:ilvl="0" w:tplc="C566614E">
      <w:start w:val="1"/>
      <w:numFmt w:val="bullet"/>
      <w:lvlText w:val="-"/>
      <w:lvlJc w:val="left"/>
      <w:pPr>
        <w:ind w:left="14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">
    <w:nsid w:val="293812FC"/>
    <w:multiLevelType w:val="hybridMultilevel"/>
    <w:tmpl w:val="971EEDA4"/>
    <w:lvl w:ilvl="0" w:tplc="47588308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6EDC59E6">
      <w:numFmt w:val="none"/>
      <w:lvlText w:val=""/>
      <w:lvlJc w:val="left"/>
      <w:pPr>
        <w:tabs>
          <w:tab w:val="num" w:pos="360"/>
        </w:tabs>
      </w:pPr>
    </w:lvl>
    <w:lvl w:ilvl="2" w:tplc="460A4124">
      <w:numFmt w:val="none"/>
      <w:lvlText w:val=""/>
      <w:lvlJc w:val="left"/>
      <w:pPr>
        <w:tabs>
          <w:tab w:val="num" w:pos="360"/>
        </w:tabs>
      </w:pPr>
    </w:lvl>
    <w:lvl w:ilvl="3" w:tplc="677CA1B8">
      <w:numFmt w:val="none"/>
      <w:lvlText w:val=""/>
      <w:lvlJc w:val="left"/>
      <w:pPr>
        <w:tabs>
          <w:tab w:val="num" w:pos="360"/>
        </w:tabs>
      </w:pPr>
    </w:lvl>
    <w:lvl w:ilvl="4" w:tplc="B298028E">
      <w:numFmt w:val="none"/>
      <w:lvlText w:val=""/>
      <w:lvlJc w:val="left"/>
      <w:pPr>
        <w:tabs>
          <w:tab w:val="num" w:pos="360"/>
        </w:tabs>
      </w:pPr>
    </w:lvl>
    <w:lvl w:ilvl="5" w:tplc="391E8940">
      <w:numFmt w:val="none"/>
      <w:lvlText w:val=""/>
      <w:lvlJc w:val="left"/>
      <w:pPr>
        <w:tabs>
          <w:tab w:val="num" w:pos="360"/>
        </w:tabs>
      </w:pPr>
    </w:lvl>
    <w:lvl w:ilvl="6" w:tplc="C65667C6">
      <w:numFmt w:val="none"/>
      <w:lvlText w:val=""/>
      <w:lvlJc w:val="left"/>
      <w:pPr>
        <w:tabs>
          <w:tab w:val="num" w:pos="360"/>
        </w:tabs>
      </w:pPr>
    </w:lvl>
    <w:lvl w:ilvl="7" w:tplc="B5367CBA">
      <w:numFmt w:val="none"/>
      <w:lvlText w:val=""/>
      <w:lvlJc w:val="left"/>
      <w:pPr>
        <w:tabs>
          <w:tab w:val="num" w:pos="360"/>
        </w:tabs>
      </w:pPr>
    </w:lvl>
    <w:lvl w:ilvl="8" w:tplc="80D8432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FB222B"/>
    <w:multiLevelType w:val="hybridMultilevel"/>
    <w:tmpl w:val="A2A4F466"/>
    <w:lvl w:ilvl="0" w:tplc="946442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6B2043"/>
    <w:multiLevelType w:val="multilevel"/>
    <w:tmpl w:val="BDCCD244"/>
    <w:lvl w:ilvl="0">
      <w:start w:val="1"/>
      <w:numFmt w:val="decimal"/>
      <w:lvlText w:val="%1."/>
      <w:lvlJc w:val="lef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1460" w:hanging="72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ind w:left="18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4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20" w:hanging="2160"/>
      </w:pPr>
      <w:rPr>
        <w:rFonts w:hint="default"/>
        <w:color w:val="000000"/>
      </w:rPr>
    </w:lvl>
  </w:abstractNum>
  <w:abstractNum w:abstractNumId="4">
    <w:nsid w:val="494D59F8"/>
    <w:multiLevelType w:val="multilevel"/>
    <w:tmpl w:val="84AE7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4B6140"/>
    <w:multiLevelType w:val="multilevel"/>
    <w:tmpl w:val="7736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C52D9D"/>
    <w:multiLevelType w:val="hybridMultilevel"/>
    <w:tmpl w:val="36A23CEE"/>
    <w:lvl w:ilvl="0" w:tplc="56C2EA62">
      <w:numFmt w:val="bullet"/>
      <w:lvlText w:val="–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3AB"/>
    <w:rsid w:val="00003BD0"/>
    <w:rsid w:val="0007174D"/>
    <w:rsid w:val="000A5D8D"/>
    <w:rsid w:val="000E0341"/>
    <w:rsid w:val="001C19F3"/>
    <w:rsid w:val="0027599E"/>
    <w:rsid w:val="003250C8"/>
    <w:rsid w:val="00395EEB"/>
    <w:rsid w:val="003A0FE5"/>
    <w:rsid w:val="00425106"/>
    <w:rsid w:val="004579D8"/>
    <w:rsid w:val="004D02F3"/>
    <w:rsid w:val="004F164A"/>
    <w:rsid w:val="005852E8"/>
    <w:rsid w:val="00596E57"/>
    <w:rsid w:val="005F53AB"/>
    <w:rsid w:val="005F7BCC"/>
    <w:rsid w:val="00616C13"/>
    <w:rsid w:val="006933FC"/>
    <w:rsid w:val="006C5B4B"/>
    <w:rsid w:val="007672B9"/>
    <w:rsid w:val="007809FE"/>
    <w:rsid w:val="007D2702"/>
    <w:rsid w:val="00841429"/>
    <w:rsid w:val="008F7FE3"/>
    <w:rsid w:val="00903EAC"/>
    <w:rsid w:val="00924960"/>
    <w:rsid w:val="00940575"/>
    <w:rsid w:val="00AA2138"/>
    <w:rsid w:val="00AC2103"/>
    <w:rsid w:val="00B82F62"/>
    <w:rsid w:val="00C05461"/>
    <w:rsid w:val="00C45AF4"/>
    <w:rsid w:val="00CB71DF"/>
    <w:rsid w:val="00DA58A6"/>
    <w:rsid w:val="00EC38A7"/>
    <w:rsid w:val="00F0677E"/>
    <w:rsid w:val="00FF5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A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F53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5F53A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3A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5F53A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5F53AB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5F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53AB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6933FC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a6">
    <w:name w:val="Основной текст_"/>
    <w:basedOn w:val="a0"/>
    <w:link w:val="11"/>
    <w:rsid w:val="006933FC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933FC"/>
    <w:rPr>
      <w:rFonts w:ascii="Times New Roman" w:eastAsia="Times New Roman" w:hAnsi="Times New Roman" w:cs="Times New Roman"/>
      <w:i/>
      <w:iCs/>
      <w:spacing w:val="-4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933F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-1"/>
      <w:sz w:val="26"/>
      <w:szCs w:val="26"/>
    </w:rPr>
  </w:style>
  <w:style w:type="paragraph" w:customStyle="1" w:styleId="11">
    <w:name w:val="Основной текст1"/>
    <w:basedOn w:val="a"/>
    <w:link w:val="a6"/>
    <w:rsid w:val="006933F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pacing w:val="-2"/>
      <w:sz w:val="26"/>
      <w:szCs w:val="26"/>
    </w:rPr>
  </w:style>
  <w:style w:type="paragraph" w:customStyle="1" w:styleId="30">
    <w:name w:val="Основной текст (3)"/>
    <w:basedOn w:val="a"/>
    <w:link w:val="3"/>
    <w:rsid w:val="006933FC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/>
      <w:i/>
      <w:iCs/>
      <w:spacing w:val="-4"/>
      <w:sz w:val="26"/>
      <w:szCs w:val="26"/>
    </w:rPr>
  </w:style>
  <w:style w:type="character" w:customStyle="1" w:styleId="95pt0pt">
    <w:name w:val="Основной текст + 9;5 pt;Не полужирный;Интервал 0 pt"/>
    <w:basedOn w:val="a0"/>
    <w:rsid w:val="007D27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9"/>
      <w:szCs w:val="19"/>
      <w:u w:val="none"/>
      <w:lang w:val="uk-UA"/>
    </w:rPr>
  </w:style>
  <w:style w:type="paragraph" w:styleId="a7">
    <w:name w:val="header"/>
    <w:basedOn w:val="a"/>
    <w:link w:val="a8"/>
    <w:uiPriority w:val="99"/>
    <w:unhideWhenUsed/>
    <w:rsid w:val="004D0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02F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4D0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D02F3"/>
    <w:rPr>
      <w:rFonts w:ascii="Calibri" w:eastAsia="Calibri" w:hAnsi="Calibri" w:cs="Times New Roman"/>
    </w:rPr>
  </w:style>
  <w:style w:type="character" w:customStyle="1" w:styleId="9pt0pt">
    <w:name w:val="Основной текст + 9 pt;Не полужирный;Интервал 0 pt"/>
    <w:basedOn w:val="a6"/>
    <w:rsid w:val="007809FE"/>
    <w:rPr>
      <w:b/>
      <w:bCs/>
      <w:i w:val="0"/>
      <w:iCs w:val="0"/>
      <w:smallCaps w:val="0"/>
      <w:strike w:val="0"/>
      <w:color w:val="000000"/>
      <w:spacing w:val="15"/>
      <w:w w:val="100"/>
      <w:position w:val="0"/>
      <w:sz w:val="18"/>
      <w:szCs w:val="18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CDF5E-BA0E-48E5-9786-0A2B13A1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2017-11-09T13:07:00Z</cp:lastPrinted>
  <dcterms:created xsi:type="dcterms:W3CDTF">2017-11-01T14:45:00Z</dcterms:created>
  <dcterms:modified xsi:type="dcterms:W3CDTF">2017-11-09T13:07:00Z</dcterms:modified>
</cp:coreProperties>
</file>